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58" w:rsidRDefault="00E949EF" w:rsidP="0060122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Хореографический к</w:t>
      </w:r>
      <w:r w:rsidR="006A7D25" w:rsidRPr="006A7D25">
        <w:rPr>
          <w:rFonts w:ascii="Times New Roman" w:hAnsi="Times New Roman" w:cs="Times New Roman"/>
          <w:sz w:val="28"/>
          <w:szCs w:val="28"/>
        </w:rPr>
        <w:t xml:space="preserve">оллектив </w:t>
      </w:r>
      <w:r w:rsidR="006A7D25">
        <w:rPr>
          <w:rFonts w:ascii="Times New Roman" w:hAnsi="Times New Roman" w:cs="Times New Roman"/>
          <w:sz w:val="28"/>
          <w:szCs w:val="28"/>
        </w:rPr>
        <w:t>«</w:t>
      </w:r>
      <w:r w:rsidR="001D4102">
        <w:rPr>
          <w:rFonts w:ascii="Times New Roman" w:hAnsi="Times New Roman" w:cs="Times New Roman"/>
          <w:sz w:val="28"/>
          <w:szCs w:val="28"/>
        </w:rPr>
        <w:t>Калейдоскоп</w:t>
      </w:r>
      <w:r w:rsidR="006A7D25">
        <w:rPr>
          <w:rFonts w:ascii="Times New Roman" w:hAnsi="Times New Roman" w:cs="Times New Roman"/>
          <w:sz w:val="28"/>
          <w:szCs w:val="28"/>
        </w:rPr>
        <w:t xml:space="preserve">» </w:t>
      </w:r>
      <w:r w:rsidR="00C05858">
        <w:rPr>
          <w:rFonts w:ascii="Times New Roman" w:hAnsi="Times New Roman" w:cs="Times New Roman"/>
          <w:sz w:val="28"/>
          <w:szCs w:val="28"/>
        </w:rPr>
        <w:t>н</w:t>
      </w:r>
      <w:r w:rsidR="00601224">
        <w:rPr>
          <w:rFonts w:ascii="Times New Roman" w:hAnsi="Times New Roman" w:cs="Times New Roman"/>
          <w:sz w:val="28"/>
          <w:szCs w:val="28"/>
        </w:rPr>
        <w:t xml:space="preserve">асчитывает </w:t>
      </w:r>
      <w:r w:rsidR="001D4102">
        <w:rPr>
          <w:rFonts w:ascii="Times New Roman" w:hAnsi="Times New Roman" w:cs="Times New Roman"/>
          <w:sz w:val="28"/>
          <w:szCs w:val="28"/>
        </w:rPr>
        <w:t>3</w:t>
      </w:r>
      <w:r w:rsidR="0060122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1D4102">
        <w:rPr>
          <w:rFonts w:ascii="Times New Roman" w:hAnsi="Times New Roman" w:cs="Times New Roman"/>
          <w:sz w:val="28"/>
          <w:szCs w:val="28"/>
        </w:rPr>
        <w:t>ы</w:t>
      </w:r>
      <w:r w:rsidR="00601224">
        <w:rPr>
          <w:rFonts w:ascii="Times New Roman" w:hAnsi="Times New Roman" w:cs="Times New Roman"/>
          <w:sz w:val="28"/>
          <w:szCs w:val="28"/>
        </w:rPr>
        <w:t xml:space="preserve"> (</w:t>
      </w:r>
      <w:r w:rsidR="0095701B">
        <w:rPr>
          <w:rFonts w:ascii="Times New Roman" w:hAnsi="Times New Roman" w:cs="Times New Roman"/>
          <w:sz w:val="28"/>
          <w:szCs w:val="28"/>
        </w:rPr>
        <w:t>75</w:t>
      </w:r>
      <w:r w:rsidR="00601224">
        <w:rPr>
          <w:rFonts w:ascii="Times New Roman" w:hAnsi="Times New Roman" w:cs="Times New Roman"/>
          <w:sz w:val="28"/>
          <w:szCs w:val="28"/>
        </w:rPr>
        <w:t xml:space="preserve"> человек). Возраст учащих</w:t>
      </w:r>
      <w:r w:rsidR="00004FDA">
        <w:rPr>
          <w:rFonts w:ascii="Times New Roman" w:hAnsi="Times New Roman" w:cs="Times New Roman"/>
          <w:sz w:val="28"/>
          <w:szCs w:val="28"/>
        </w:rPr>
        <w:t xml:space="preserve">ся </w:t>
      </w:r>
      <w:r w:rsidR="006A7D25">
        <w:rPr>
          <w:rFonts w:ascii="Times New Roman" w:hAnsi="Times New Roman" w:cs="Times New Roman"/>
          <w:sz w:val="28"/>
          <w:szCs w:val="28"/>
        </w:rPr>
        <w:t>7-</w:t>
      </w:r>
      <w:r w:rsidR="0095701B">
        <w:rPr>
          <w:rFonts w:ascii="Times New Roman" w:hAnsi="Times New Roman" w:cs="Times New Roman"/>
          <w:sz w:val="28"/>
          <w:szCs w:val="28"/>
        </w:rPr>
        <w:t>14</w:t>
      </w:r>
      <w:r w:rsidR="006A7D25">
        <w:rPr>
          <w:rFonts w:ascii="Times New Roman" w:hAnsi="Times New Roman" w:cs="Times New Roman"/>
          <w:sz w:val="28"/>
          <w:szCs w:val="28"/>
        </w:rPr>
        <w:t xml:space="preserve"> лет. </w:t>
      </w:r>
      <w:r w:rsidR="00601224">
        <w:rPr>
          <w:rFonts w:ascii="Times New Roman" w:hAnsi="Times New Roman" w:cs="Times New Roman"/>
          <w:sz w:val="28"/>
          <w:szCs w:val="28"/>
        </w:rPr>
        <w:t xml:space="preserve">Руководитель коллектива - </w:t>
      </w:r>
      <w:r w:rsidR="00C807D3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  <w:r w:rsidR="0095701B">
        <w:rPr>
          <w:rFonts w:ascii="Times New Roman" w:hAnsi="Times New Roman" w:cs="Times New Roman"/>
          <w:sz w:val="28"/>
          <w:szCs w:val="28"/>
        </w:rPr>
        <w:t>Горбатых Оксана Сергеевна имеет высшее образование, стаж работы 13 лет</w:t>
      </w:r>
      <w:r w:rsidR="00C807D3">
        <w:rPr>
          <w:rFonts w:ascii="Times New Roman" w:hAnsi="Times New Roman" w:cs="Times New Roman"/>
          <w:sz w:val="28"/>
          <w:szCs w:val="28"/>
        </w:rPr>
        <w:t>.</w:t>
      </w:r>
    </w:p>
    <w:p w:rsidR="0095701B" w:rsidRDefault="00C05858" w:rsidP="0095701B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Коллектив занимается по д</w:t>
      </w:r>
      <w:r w:rsidRPr="00C05858">
        <w:rPr>
          <w:sz w:val="28"/>
          <w:szCs w:val="28"/>
        </w:rPr>
        <w:t>опо</w:t>
      </w:r>
      <w:r>
        <w:rPr>
          <w:sz w:val="28"/>
          <w:szCs w:val="28"/>
        </w:rPr>
        <w:t xml:space="preserve">лнительной общеобразовательной (общеразвивающей) программе </w:t>
      </w:r>
      <w:r w:rsidRPr="00C05858">
        <w:rPr>
          <w:sz w:val="28"/>
          <w:szCs w:val="28"/>
        </w:rPr>
        <w:t>«</w:t>
      </w:r>
      <w:r w:rsidR="0095701B">
        <w:rPr>
          <w:sz w:val="28"/>
          <w:szCs w:val="28"/>
        </w:rPr>
        <w:t>Ритмика</w:t>
      </w:r>
      <w:r w:rsidRPr="00C05858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E949EF">
        <w:rPr>
          <w:sz w:val="28"/>
          <w:szCs w:val="28"/>
        </w:rPr>
        <w:t xml:space="preserve"> Данная программа </w:t>
      </w:r>
      <w:r w:rsidR="0095701B" w:rsidRPr="0066516E">
        <w:rPr>
          <w:color w:val="000000"/>
          <w:sz w:val="28"/>
          <w:szCs w:val="28"/>
        </w:rPr>
        <w:t>ориентирована на комплексное изучение различных элем</w:t>
      </w:r>
      <w:r w:rsidR="00E949EF">
        <w:rPr>
          <w:color w:val="000000"/>
          <w:sz w:val="28"/>
          <w:szCs w:val="28"/>
        </w:rPr>
        <w:t xml:space="preserve">ентов как народного, </w:t>
      </w:r>
      <w:proofErr w:type="spellStart"/>
      <w:r w:rsidR="00E949EF">
        <w:rPr>
          <w:color w:val="000000"/>
          <w:sz w:val="28"/>
          <w:szCs w:val="28"/>
        </w:rPr>
        <w:t>эстрадно</w:t>
      </w:r>
      <w:proofErr w:type="spellEnd"/>
      <w:r w:rsidR="00E949EF">
        <w:rPr>
          <w:color w:val="000000"/>
          <w:sz w:val="28"/>
          <w:szCs w:val="28"/>
        </w:rPr>
        <w:t>-</w:t>
      </w:r>
      <w:r w:rsidR="0095701B" w:rsidRPr="0066516E">
        <w:rPr>
          <w:color w:val="000000"/>
          <w:sz w:val="28"/>
          <w:szCs w:val="28"/>
        </w:rPr>
        <w:t xml:space="preserve">массового, бального, так  и других видов танца. </w:t>
      </w:r>
      <w:r w:rsidR="0095701B" w:rsidRPr="00A60DB2">
        <w:rPr>
          <w:sz w:val="28"/>
          <w:szCs w:val="28"/>
        </w:rPr>
        <w:t xml:space="preserve">На занятиях происходит непосредственное и всестороннее обучение ребенка на основе гармоничного сочетания </w:t>
      </w:r>
      <w:r w:rsidR="0095701B">
        <w:rPr>
          <w:sz w:val="28"/>
          <w:szCs w:val="28"/>
        </w:rPr>
        <w:t>музыкального, двигательного</w:t>
      </w:r>
      <w:r w:rsidR="0095701B" w:rsidRPr="00A60DB2">
        <w:rPr>
          <w:sz w:val="28"/>
          <w:szCs w:val="28"/>
        </w:rPr>
        <w:t xml:space="preserve">, физического и интеллектуального развития. </w:t>
      </w:r>
      <w:r w:rsidR="00E949EF">
        <w:rPr>
          <w:sz w:val="28"/>
          <w:szCs w:val="28"/>
        </w:rPr>
        <w:t>Дети  развивают</w:t>
      </w:r>
      <w:r w:rsidR="0095701B" w:rsidRPr="0011286F">
        <w:rPr>
          <w:sz w:val="28"/>
          <w:szCs w:val="28"/>
        </w:rPr>
        <w:t xml:space="preserve"> слух, память, ритм, </w:t>
      </w:r>
      <w:r w:rsidR="00E949EF">
        <w:rPr>
          <w:sz w:val="28"/>
          <w:szCs w:val="28"/>
        </w:rPr>
        <w:t xml:space="preserve">проявляют творческие способности, </w:t>
      </w:r>
      <w:r w:rsidR="0095701B" w:rsidRPr="0011286F">
        <w:rPr>
          <w:sz w:val="28"/>
          <w:szCs w:val="28"/>
        </w:rPr>
        <w:t>знакомят</w:t>
      </w:r>
      <w:r w:rsidR="00E949EF">
        <w:rPr>
          <w:sz w:val="28"/>
          <w:szCs w:val="28"/>
        </w:rPr>
        <w:t>ся</w:t>
      </w:r>
      <w:r w:rsidR="0095701B" w:rsidRPr="0011286F">
        <w:rPr>
          <w:sz w:val="28"/>
          <w:szCs w:val="28"/>
        </w:rPr>
        <w:t xml:space="preserve"> с теоретическими основами </w:t>
      </w:r>
      <w:r w:rsidR="00E949EF">
        <w:rPr>
          <w:sz w:val="28"/>
          <w:szCs w:val="28"/>
        </w:rPr>
        <w:t xml:space="preserve">хореографического </w:t>
      </w:r>
      <w:r w:rsidR="0095701B" w:rsidRPr="0011286F">
        <w:rPr>
          <w:sz w:val="28"/>
          <w:szCs w:val="28"/>
        </w:rPr>
        <w:t xml:space="preserve"> искусства.</w:t>
      </w:r>
      <w:r w:rsidR="0095701B">
        <w:rPr>
          <w:sz w:val="28"/>
          <w:szCs w:val="28"/>
        </w:rPr>
        <w:t xml:space="preserve"> </w:t>
      </w:r>
    </w:p>
    <w:p w:rsidR="00C807D3" w:rsidRPr="006A7D25" w:rsidRDefault="00C807D3" w:rsidP="007770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</w:t>
      </w:r>
      <w:r w:rsidR="0095701B">
        <w:rPr>
          <w:rFonts w:ascii="Times New Roman" w:hAnsi="Times New Roman" w:cs="Times New Roman"/>
          <w:sz w:val="28"/>
          <w:szCs w:val="28"/>
        </w:rPr>
        <w:t xml:space="preserve">, средняя и старшая </w:t>
      </w:r>
      <w:r>
        <w:rPr>
          <w:rFonts w:ascii="Times New Roman" w:hAnsi="Times New Roman" w:cs="Times New Roman"/>
          <w:sz w:val="28"/>
          <w:szCs w:val="28"/>
        </w:rPr>
        <w:t xml:space="preserve"> группа коллектива «</w:t>
      </w:r>
      <w:r w:rsidR="0095701B">
        <w:rPr>
          <w:rFonts w:ascii="Times New Roman" w:hAnsi="Times New Roman" w:cs="Times New Roman"/>
          <w:sz w:val="28"/>
          <w:szCs w:val="28"/>
        </w:rPr>
        <w:t>Калейдоскоп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04FDA">
        <w:rPr>
          <w:rFonts w:ascii="Times New Roman" w:hAnsi="Times New Roman" w:cs="Times New Roman"/>
          <w:sz w:val="28"/>
          <w:szCs w:val="28"/>
        </w:rPr>
        <w:t>явля</w:t>
      </w:r>
      <w:r w:rsidR="0095701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</w:t>
      </w:r>
      <w:r w:rsidR="00004FDA">
        <w:rPr>
          <w:rFonts w:ascii="Times New Roman" w:hAnsi="Times New Roman" w:cs="Times New Roman"/>
          <w:sz w:val="28"/>
          <w:szCs w:val="28"/>
        </w:rPr>
        <w:t xml:space="preserve">я </w:t>
      </w:r>
      <w:r w:rsidR="0095701B">
        <w:rPr>
          <w:rFonts w:ascii="Times New Roman" w:hAnsi="Times New Roman" w:cs="Times New Roman"/>
          <w:sz w:val="28"/>
          <w:szCs w:val="28"/>
        </w:rPr>
        <w:t>постоянными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0D2">
        <w:rPr>
          <w:rFonts w:ascii="Times New Roman" w:hAnsi="Times New Roman" w:cs="Times New Roman"/>
          <w:sz w:val="28"/>
          <w:szCs w:val="28"/>
        </w:rPr>
        <w:t xml:space="preserve">городских, областных мероприятий. </w:t>
      </w:r>
    </w:p>
    <w:p w:rsidR="00E91B0E" w:rsidRDefault="00DC6012" w:rsidP="00137AC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22FC3A" wp14:editId="7032F68A">
            <wp:extent cx="4976037" cy="269038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915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3379" cy="26889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</w:p>
    <w:p w:rsidR="00DC6012" w:rsidRDefault="00DC6012" w:rsidP="00137AC8">
      <w:pPr>
        <w:ind w:firstLine="567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807D3" w:rsidRPr="006A7D25" w:rsidRDefault="00DC6012" w:rsidP="00137AC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65F4779" wp14:editId="0045C035">
            <wp:extent cx="4293240" cy="253510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893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3240" cy="25351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C807D3" w:rsidRPr="006A7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10"/>
    <w:rsid w:val="00004FDA"/>
    <w:rsid w:val="00137AC8"/>
    <w:rsid w:val="001D4102"/>
    <w:rsid w:val="00210D10"/>
    <w:rsid w:val="002F400B"/>
    <w:rsid w:val="00601224"/>
    <w:rsid w:val="006A7D25"/>
    <w:rsid w:val="007770D2"/>
    <w:rsid w:val="0095701B"/>
    <w:rsid w:val="00A93A89"/>
    <w:rsid w:val="00C05858"/>
    <w:rsid w:val="00C807D3"/>
    <w:rsid w:val="00DC6012"/>
    <w:rsid w:val="00E91B0E"/>
    <w:rsid w:val="00E949EF"/>
    <w:rsid w:val="00F0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22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5701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22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95701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7</cp:revision>
  <dcterms:created xsi:type="dcterms:W3CDTF">2017-10-31T10:48:00Z</dcterms:created>
  <dcterms:modified xsi:type="dcterms:W3CDTF">2017-12-05T13:43:00Z</dcterms:modified>
</cp:coreProperties>
</file>